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5150" w14:textId="29BC3422" w:rsidR="00F05112" w:rsidRDefault="00F05112" w:rsidP="00B91F34">
      <w:pPr>
        <w:rPr>
          <w:rFonts w:ascii="Times New Roman" w:eastAsia="Times New Roman" w:hAnsi="Times New Roman" w:cs="Times New Roman"/>
        </w:rPr>
      </w:pPr>
      <w:r>
        <w:rPr>
          <w:rFonts w:ascii="Times New Roman" w:eastAsia="Times New Roman" w:hAnsi="Times New Roman" w:cs="Times New Roman"/>
        </w:rPr>
        <w:t>Assistant Professor of Management</w:t>
      </w:r>
      <w:r w:rsidR="0065127F">
        <w:rPr>
          <w:rFonts w:ascii="Times New Roman" w:eastAsia="Times New Roman" w:hAnsi="Times New Roman" w:cs="Times New Roman"/>
        </w:rPr>
        <w:t>, Daniels College of Business University of Denver</w:t>
      </w:r>
    </w:p>
    <w:p w14:paraId="7AD4BF58" w14:textId="77777777" w:rsidR="00F05112" w:rsidRDefault="00F05112" w:rsidP="00B91F34">
      <w:pPr>
        <w:rPr>
          <w:rFonts w:ascii="Times New Roman" w:eastAsia="Times New Roman" w:hAnsi="Times New Roman" w:cs="Times New Roman"/>
        </w:rPr>
      </w:pPr>
    </w:p>
    <w:p w14:paraId="59E37CD4" w14:textId="1A0D6582" w:rsidR="00B91F34" w:rsidRDefault="00B91F34" w:rsidP="00B91F34">
      <w:pPr>
        <w:rPr>
          <w:rFonts w:ascii="Times New Roman" w:hAnsi="Times New Roman" w:cs="Times New Roman"/>
        </w:rPr>
      </w:pPr>
      <w:r w:rsidRPr="00B91F34">
        <w:rPr>
          <w:rFonts w:ascii="Times New Roman" w:eastAsia="Times New Roman" w:hAnsi="Times New Roman" w:cs="Times New Roman"/>
        </w:rPr>
        <w:t xml:space="preserve">The Department </w:t>
      </w:r>
      <w:r w:rsidRPr="005F4970">
        <w:rPr>
          <w:rFonts w:ascii="Times New Roman" w:eastAsia="Times New Roman" w:hAnsi="Times New Roman" w:cs="Times New Roman"/>
        </w:rPr>
        <w:t xml:space="preserve">of Management in the Daniels College of Business, University of Denver </w:t>
      </w:r>
      <w:r w:rsidRPr="005F4970">
        <w:rPr>
          <w:rFonts w:ascii="Times New Roman" w:hAnsi="Times New Roman" w:cs="Times New Roman"/>
        </w:rPr>
        <w:t xml:space="preserve">invites applications for a tenure-track position at the rank of Assistant Professor in the Department of Management starting September 1, 2022. </w:t>
      </w:r>
      <w:r w:rsidR="00436594" w:rsidRPr="005F4970">
        <w:rPr>
          <w:rFonts w:ascii="Times New Roman" w:hAnsi="Times New Roman" w:cs="Times New Roman"/>
        </w:rPr>
        <w:t xml:space="preserve"> </w:t>
      </w:r>
      <w:r w:rsidRPr="005F4970">
        <w:rPr>
          <w:rFonts w:ascii="Times New Roman" w:hAnsi="Times New Roman" w:cs="Times New Roman"/>
        </w:rPr>
        <w:t xml:space="preserve">We are especially interested in applicants </w:t>
      </w:r>
      <w:r w:rsidR="00436594" w:rsidRPr="005F4970">
        <w:rPr>
          <w:rFonts w:ascii="Times New Roman" w:hAnsi="Times New Roman" w:cs="Times New Roman"/>
        </w:rPr>
        <w:t xml:space="preserve">focused on technology and strategy </w:t>
      </w:r>
      <w:r w:rsidRPr="005F4970">
        <w:rPr>
          <w:rFonts w:ascii="Times New Roman" w:hAnsi="Times New Roman" w:cs="Times New Roman"/>
        </w:rPr>
        <w:t xml:space="preserve">with a strong potential for a record of scholarship, teaching, and service.   </w:t>
      </w:r>
      <w:r w:rsidR="00D12E88">
        <w:rPr>
          <w:rFonts w:ascii="Times New Roman" w:hAnsi="Times New Roman" w:cs="Times New Roman"/>
        </w:rPr>
        <w:t>F</w:t>
      </w:r>
      <w:r w:rsidR="005453AF">
        <w:rPr>
          <w:rFonts w:ascii="Times New Roman" w:hAnsi="Times New Roman" w:cs="Times New Roman"/>
        </w:rPr>
        <w:t xml:space="preserve">or full details, please visit </w:t>
      </w:r>
      <w:r w:rsidRPr="005F4970">
        <w:rPr>
          <w:rFonts w:ascii="Times New Roman" w:hAnsi="Times New Roman" w:cs="Times New Roman"/>
        </w:rPr>
        <w:t xml:space="preserve"> </w:t>
      </w:r>
      <w:hyperlink r:id="rId5" w:history="1">
        <w:r w:rsidR="00D12E88" w:rsidRPr="00B669F3">
          <w:rPr>
            <w:rStyle w:val="Hyperlink"/>
            <w:rFonts w:ascii="Times New Roman" w:hAnsi="Times New Roman" w:cs="Times New Roman"/>
          </w:rPr>
          <w:t>https://jobs.du.edu/cw/en-us/job/494034/assistant-professor-department-of-management-daniels-college-of-business</w:t>
        </w:r>
      </w:hyperlink>
    </w:p>
    <w:p w14:paraId="3908E7EF" w14:textId="77777777" w:rsidR="00D12E88" w:rsidRPr="005F4970" w:rsidRDefault="00D12E88" w:rsidP="00B91F34">
      <w:pPr>
        <w:rPr>
          <w:rFonts w:ascii="Times New Roman" w:hAnsi="Times New Roman" w:cs="Times New Roman"/>
        </w:rPr>
      </w:pPr>
    </w:p>
    <w:p w14:paraId="7BF336D7" w14:textId="77777777" w:rsidR="00B91F34" w:rsidRPr="00B91F34" w:rsidRDefault="00B91F34" w:rsidP="00B91F34">
      <w:pPr>
        <w:rPr>
          <w:rFonts w:ascii="Times New Roman" w:hAnsi="Times New Roman" w:cs="Times New Roman"/>
        </w:rPr>
      </w:pPr>
    </w:p>
    <w:p w14:paraId="5A4235A4" w14:textId="7CADDE36" w:rsidR="00B91F34" w:rsidRPr="009D555A" w:rsidRDefault="00B91F34" w:rsidP="005F4970">
      <w:pPr>
        <w:rPr>
          <w:rFonts w:ascii="Times New Roman" w:hAnsi="Times New Roman" w:cs="Times New Roman"/>
          <w:i/>
          <w:iCs/>
        </w:rPr>
      </w:pPr>
      <w:r w:rsidRPr="00B91F34">
        <w:rPr>
          <w:rFonts w:ascii="Times New Roman" w:hAnsi="Times New Roman" w:cs="Times New Roman"/>
        </w:rPr>
        <w:t>The Management Department</w:t>
      </w:r>
      <w:r w:rsidRPr="00B91F34">
        <w:rPr>
          <w:rFonts w:ascii="Times New Roman" w:hAnsi="Times New Roman" w:cs="Times New Roman"/>
          <w:b/>
        </w:rPr>
        <w:t xml:space="preserve"> </w:t>
      </w:r>
      <w:r w:rsidRPr="00B91F34">
        <w:rPr>
          <w:rFonts w:ascii="Times New Roman" w:hAnsi="Times New Roman" w:cs="Times New Roman"/>
        </w:rPr>
        <w:t xml:space="preserve">is an academic unit of the Daniels College of Business at the University of Denver </w:t>
      </w:r>
      <w:r>
        <w:rPr>
          <w:rFonts w:ascii="Times New Roman" w:hAnsi="Times New Roman" w:cs="Times New Roman"/>
        </w:rPr>
        <w:t xml:space="preserve">(DU) </w:t>
      </w:r>
      <w:r w:rsidRPr="00B91F34">
        <w:rPr>
          <w:rFonts w:ascii="Times New Roman" w:hAnsi="Times New Roman" w:cs="Times New Roman"/>
        </w:rPr>
        <w:t>in Colorado</w:t>
      </w:r>
      <w:r w:rsidR="00CF55B0">
        <w:rPr>
          <w:rFonts w:ascii="Times New Roman" w:hAnsi="Times New Roman" w:cs="Times New Roman"/>
        </w:rPr>
        <w:t>, US</w:t>
      </w:r>
      <w:r w:rsidRPr="00B91F34">
        <w:rPr>
          <w:rFonts w:ascii="Times New Roman" w:hAnsi="Times New Roman" w:cs="Times New Roman"/>
        </w:rPr>
        <w:t xml:space="preserve">.  </w:t>
      </w:r>
      <w:r>
        <w:rPr>
          <w:rFonts w:ascii="Times New Roman" w:hAnsi="Times New Roman" w:cs="Times New Roman"/>
        </w:rPr>
        <w:t xml:space="preserve"> Consisting of 1</w:t>
      </w:r>
      <w:r w:rsidR="00F05112">
        <w:rPr>
          <w:rFonts w:ascii="Times New Roman" w:hAnsi="Times New Roman" w:cs="Times New Roman"/>
        </w:rPr>
        <w:t xml:space="preserve">6 </w:t>
      </w:r>
      <w:r>
        <w:rPr>
          <w:rFonts w:ascii="Times New Roman" w:hAnsi="Times New Roman" w:cs="Times New Roman"/>
        </w:rPr>
        <w:t>faculty (1</w:t>
      </w:r>
      <w:r w:rsidR="00F05112">
        <w:rPr>
          <w:rFonts w:ascii="Times New Roman" w:hAnsi="Times New Roman" w:cs="Times New Roman"/>
        </w:rPr>
        <w:t>1</w:t>
      </w:r>
      <w:r>
        <w:rPr>
          <w:rFonts w:ascii="Times New Roman" w:hAnsi="Times New Roman" w:cs="Times New Roman"/>
        </w:rPr>
        <w:t xml:space="preserve"> tenure track, </w:t>
      </w:r>
      <w:r w:rsidR="00F05112">
        <w:rPr>
          <w:rFonts w:ascii="Times New Roman" w:hAnsi="Times New Roman" w:cs="Times New Roman"/>
        </w:rPr>
        <w:t>5</w:t>
      </w:r>
      <w:r>
        <w:rPr>
          <w:rFonts w:ascii="Times New Roman" w:hAnsi="Times New Roman" w:cs="Times New Roman"/>
        </w:rPr>
        <w:t xml:space="preserve"> teaching professors and professors of the practice), the department is a supportive and engaging community.  The</w:t>
      </w:r>
      <w:r w:rsidR="00436594">
        <w:rPr>
          <w:rFonts w:ascii="Times New Roman" w:hAnsi="Times New Roman" w:cs="Times New Roman"/>
        </w:rPr>
        <w:t xml:space="preserve"> faculty</w:t>
      </w:r>
      <w:r>
        <w:rPr>
          <w:rFonts w:ascii="Times New Roman" w:hAnsi="Times New Roman" w:cs="Times New Roman"/>
        </w:rPr>
        <w:t xml:space="preserve"> have published in a wide variety of top journals </w:t>
      </w:r>
      <w:proofErr w:type="gramStart"/>
      <w:r>
        <w:rPr>
          <w:rFonts w:ascii="Times New Roman" w:hAnsi="Times New Roman" w:cs="Times New Roman"/>
        </w:rPr>
        <w:t>including:</w:t>
      </w:r>
      <w:proofErr w:type="gramEnd"/>
      <w:r>
        <w:rPr>
          <w:rFonts w:ascii="Times New Roman" w:hAnsi="Times New Roman" w:cs="Times New Roman"/>
        </w:rPr>
        <w:t xml:space="preserve"> </w:t>
      </w:r>
      <w:r w:rsidRPr="00F05112">
        <w:rPr>
          <w:rFonts w:ascii="Times New Roman" w:hAnsi="Times New Roman" w:cs="Times New Roman"/>
          <w:i/>
          <w:iCs/>
        </w:rPr>
        <w:t xml:space="preserve">Academy of Management Journal, </w:t>
      </w:r>
      <w:r w:rsidR="00F05112">
        <w:rPr>
          <w:rFonts w:ascii="Times New Roman" w:hAnsi="Times New Roman" w:cs="Times New Roman"/>
          <w:i/>
          <w:iCs/>
        </w:rPr>
        <w:t xml:space="preserve">Academy of Management </w:t>
      </w:r>
      <w:r w:rsidR="00F05112" w:rsidRPr="009D555A">
        <w:rPr>
          <w:rFonts w:ascii="Times New Roman" w:hAnsi="Times New Roman" w:cs="Times New Roman"/>
          <w:i/>
          <w:iCs/>
        </w:rPr>
        <w:t xml:space="preserve">Review, </w:t>
      </w:r>
      <w:r w:rsidR="00436594" w:rsidRPr="009D555A">
        <w:rPr>
          <w:rFonts w:ascii="Times New Roman" w:hAnsi="Times New Roman" w:cs="Times New Roman"/>
          <w:i/>
          <w:iCs/>
        </w:rPr>
        <w:t xml:space="preserve">Academy of Management Annals, </w:t>
      </w:r>
      <w:r w:rsidR="009D555A" w:rsidRPr="009D555A">
        <w:rPr>
          <w:rFonts w:ascii="Times New Roman" w:eastAsia="Times New Roman" w:hAnsi="Times New Roman" w:cs="Times New Roman"/>
          <w:i/>
          <w:iCs/>
          <w:color w:val="333333"/>
          <w:bdr w:val="none" w:sz="0" w:space="0" w:color="auto" w:frame="1"/>
        </w:rPr>
        <w:t>Academy of Management Learning and Education</w:t>
      </w:r>
      <w:r w:rsidR="009D555A">
        <w:rPr>
          <w:rFonts w:ascii="Times New Roman" w:hAnsi="Times New Roman" w:cs="Times New Roman"/>
          <w:i/>
          <w:iCs/>
        </w:rPr>
        <w:t xml:space="preserve">, </w:t>
      </w:r>
      <w:r w:rsidR="00F05112" w:rsidRPr="009D555A">
        <w:rPr>
          <w:rFonts w:ascii="Times New Roman" w:hAnsi="Times New Roman" w:cs="Times New Roman"/>
          <w:i/>
          <w:iCs/>
        </w:rPr>
        <w:t>Administrative Science Quarterly,</w:t>
      </w:r>
      <w:r w:rsidR="0065127F">
        <w:rPr>
          <w:rFonts w:ascii="Times New Roman" w:hAnsi="Times New Roman" w:cs="Times New Roman"/>
          <w:i/>
          <w:iCs/>
        </w:rPr>
        <w:t xml:space="preserve"> Harvard Business Review, Journal of International Business Studies,</w:t>
      </w:r>
      <w:r w:rsidR="00F05112" w:rsidRPr="009D555A">
        <w:rPr>
          <w:rFonts w:ascii="Times New Roman" w:hAnsi="Times New Roman" w:cs="Times New Roman"/>
          <w:i/>
          <w:iCs/>
        </w:rPr>
        <w:t xml:space="preserve"> </w:t>
      </w:r>
      <w:r w:rsidRPr="009D555A">
        <w:rPr>
          <w:rFonts w:ascii="Times New Roman" w:hAnsi="Times New Roman" w:cs="Times New Roman"/>
          <w:i/>
          <w:iCs/>
        </w:rPr>
        <w:t>Journal of M</w:t>
      </w:r>
      <w:r w:rsidR="00F05112" w:rsidRPr="009D555A">
        <w:rPr>
          <w:rFonts w:ascii="Times New Roman" w:hAnsi="Times New Roman" w:cs="Times New Roman"/>
          <w:i/>
          <w:iCs/>
        </w:rPr>
        <w:t>a</w:t>
      </w:r>
      <w:r w:rsidRPr="009D555A">
        <w:rPr>
          <w:rFonts w:ascii="Times New Roman" w:hAnsi="Times New Roman" w:cs="Times New Roman"/>
          <w:i/>
          <w:iCs/>
        </w:rPr>
        <w:t xml:space="preserve">nagement, </w:t>
      </w:r>
      <w:r w:rsidR="009D555A" w:rsidRPr="009D555A">
        <w:rPr>
          <w:rFonts w:ascii="Times New Roman" w:eastAsia="Times New Roman" w:hAnsi="Times New Roman" w:cs="Times New Roman"/>
          <w:i/>
          <w:iCs/>
          <w:color w:val="333333"/>
          <w:bdr w:val="none" w:sz="0" w:space="0" w:color="auto" w:frame="1"/>
        </w:rPr>
        <w:t>Organizational Research Methods</w:t>
      </w:r>
      <w:r w:rsidR="009D555A">
        <w:rPr>
          <w:rFonts w:ascii="Times New Roman" w:eastAsia="Times New Roman" w:hAnsi="Times New Roman" w:cs="Times New Roman"/>
          <w:i/>
          <w:iCs/>
          <w:color w:val="333333"/>
          <w:bdr w:val="none" w:sz="0" w:space="0" w:color="auto" w:frame="1"/>
        </w:rPr>
        <w:t xml:space="preserve">, and </w:t>
      </w:r>
      <w:r w:rsidRPr="009D555A">
        <w:rPr>
          <w:rFonts w:ascii="Times New Roman" w:hAnsi="Times New Roman" w:cs="Times New Roman"/>
          <w:i/>
          <w:iCs/>
        </w:rPr>
        <w:t xml:space="preserve">Strategic </w:t>
      </w:r>
      <w:r w:rsidR="00F05112" w:rsidRPr="009D555A">
        <w:rPr>
          <w:rFonts w:ascii="Times New Roman" w:hAnsi="Times New Roman" w:cs="Times New Roman"/>
          <w:i/>
          <w:iCs/>
        </w:rPr>
        <w:t>M</w:t>
      </w:r>
      <w:r w:rsidRPr="009D555A">
        <w:rPr>
          <w:rFonts w:ascii="Times New Roman" w:hAnsi="Times New Roman" w:cs="Times New Roman"/>
          <w:i/>
          <w:iCs/>
        </w:rPr>
        <w:t>anagement Journal</w:t>
      </w:r>
      <w:r w:rsidRPr="009D555A">
        <w:rPr>
          <w:rFonts w:ascii="Times New Roman" w:hAnsi="Times New Roman" w:cs="Times New Roman"/>
        </w:rPr>
        <w:t>.  The Management Department offers an und</w:t>
      </w:r>
      <w:r w:rsidRPr="0064540B">
        <w:rPr>
          <w:rFonts w:ascii="Times New Roman" w:hAnsi="Times New Roman" w:cs="Times New Roman"/>
        </w:rPr>
        <w:t>ergraduate BSBA</w:t>
      </w:r>
      <w:r>
        <w:rPr>
          <w:rFonts w:ascii="Times New Roman" w:hAnsi="Times New Roman" w:cs="Times New Roman"/>
        </w:rPr>
        <w:t xml:space="preserve"> major in management</w:t>
      </w:r>
      <w:r w:rsidRPr="0064540B">
        <w:rPr>
          <w:rFonts w:ascii="Times New Roman" w:hAnsi="Times New Roman" w:cs="Times New Roman"/>
        </w:rPr>
        <w:t>, a management minor, an MS in Management, and provides core classes for the MBA</w:t>
      </w:r>
      <w:r w:rsidR="009D555A">
        <w:rPr>
          <w:rFonts w:ascii="Times New Roman" w:hAnsi="Times New Roman" w:cs="Times New Roman"/>
        </w:rPr>
        <w:t xml:space="preserve"> programs</w:t>
      </w:r>
      <w:r>
        <w:rPr>
          <w:rFonts w:ascii="Times New Roman" w:hAnsi="Times New Roman" w:cs="Times New Roman"/>
        </w:rPr>
        <w:t>, executive</w:t>
      </w:r>
      <w:r w:rsidRPr="0064540B">
        <w:rPr>
          <w:rFonts w:ascii="Times New Roman" w:hAnsi="Times New Roman" w:cs="Times New Roman"/>
        </w:rPr>
        <w:t xml:space="preserve"> PhD</w:t>
      </w:r>
      <w:r>
        <w:rPr>
          <w:rFonts w:ascii="Times New Roman" w:hAnsi="Times New Roman" w:cs="Times New Roman"/>
        </w:rPr>
        <w:t>,</w:t>
      </w:r>
      <w:r w:rsidRPr="0064540B">
        <w:rPr>
          <w:rFonts w:ascii="Times New Roman" w:hAnsi="Times New Roman" w:cs="Times New Roman"/>
        </w:rPr>
        <w:t xml:space="preserve"> and other degree programs within the college.  </w:t>
      </w:r>
    </w:p>
    <w:p w14:paraId="526734DE" w14:textId="77777777" w:rsidR="00B91F34" w:rsidRDefault="00B91F34" w:rsidP="005F4970">
      <w:pPr>
        <w:rPr>
          <w:rFonts w:ascii="Times New Roman" w:hAnsi="Times New Roman" w:cs="Times New Roman"/>
        </w:rPr>
      </w:pPr>
    </w:p>
    <w:p w14:paraId="0B344DD6" w14:textId="340E618C" w:rsidR="00B91F34" w:rsidRDefault="00B91F34" w:rsidP="005F4970">
      <w:pPr>
        <w:rPr>
          <w:rFonts w:ascii="Times New Roman" w:hAnsi="Times New Roman" w:cs="Times New Roman"/>
        </w:rPr>
      </w:pPr>
      <w:r w:rsidRPr="00B91F34">
        <w:rPr>
          <w:rFonts w:ascii="Times New Roman" w:hAnsi="Times New Roman" w:cs="Times New Roman"/>
          <w:lang w:val="en"/>
        </w:rPr>
        <w:t>DU is the oldest independent university in the Rocky Mountain region, with approximately 11,800 students in undergraduate and graduate programs</w:t>
      </w:r>
      <w:r w:rsidR="006F5776">
        <w:rPr>
          <w:rFonts w:ascii="Times New Roman" w:hAnsi="Times New Roman" w:cs="Times New Roman"/>
          <w:lang w:val="en"/>
        </w:rPr>
        <w:t xml:space="preserve"> and is</w:t>
      </w:r>
      <w:r w:rsidRPr="00B91F34">
        <w:rPr>
          <w:rFonts w:ascii="Times New Roman" w:hAnsi="Times New Roman" w:cs="Times New Roman"/>
          <w:lang w:val="en"/>
        </w:rPr>
        <w:t xml:space="preserve"> classified as a Doctoral/Research University with high research activity. </w:t>
      </w:r>
      <w:r w:rsidRPr="00B91F34">
        <w:rPr>
          <w:rFonts w:ascii="Times New Roman" w:hAnsi="Times New Roman" w:cs="Times New Roman"/>
          <w:i/>
          <w:iCs/>
        </w:rPr>
        <w:t>Times Higher Education</w:t>
      </w:r>
      <w:r w:rsidRPr="00B91F34">
        <w:rPr>
          <w:rFonts w:ascii="Times New Roman" w:hAnsi="Times New Roman" w:cs="Times New Roman"/>
        </w:rPr>
        <w:t xml:space="preserve"> and </w:t>
      </w:r>
      <w:r w:rsidRPr="00B91F34">
        <w:rPr>
          <w:rFonts w:ascii="Times New Roman" w:hAnsi="Times New Roman" w:cs="Times New Roman"/>
          <w:i/>
          <w:iCs/>
        </w:rPr>
        <w:t>U.S. News &amp; World Report</w:t>
      </w:r>
      <w:r w:rsidRPr="00B91F34">
        <w:rPr>
          <w:rFonts w:ascii="Times New Roman" w:hAnsi="Times New Roman" w:cs="Times New Roman"/>
        </w:rPr>
        <w:t xml:space="preserve"> have ranked DU among the nation’s top 100 universities. The Daniels College of Business is the one of the largest colleges within the University, with 1,800 undergraduate and 1,000 graduate students, and is eighth oldest collegiate business program in the U.S.  Holding AACSB accreditation since 1923, the College offers a variety of majors and minors</w:t>
      </w:r>
      <w:r w:rsidR="009D555A">
        <w:rPr>
          <w:rFonts w:ascii="Times New Roman" w:hAnsi="Times New Roman" w:cs="Times New Roman"/>
        </w:rPr>
        <w:t xml:space="preserve">. </w:t>
      </w:r>
      <w:r w:rsidRPr="0064540B">
        <w:rPr>
          <w:rFonts w:ascii="Times New Roman" w:hAnsi="Times New Roman" w:cs="Times New Roman"/>
        </w:rPr>
        <w:t xml:space="preserve"> </w:t>
      </w:r>
      <w:r>
        <w:rPr>
          <w:rFonts w:ascii="Times New Roman" w:hAnsi="Times New Roman" w:cs="Times New Roman"/>
        </w:rPr>
        <w:t>Its faculty, staff and students</w:t>
      </w:r>
      <w:r w:rsidRPr="0064540B">
        <w:rPr>
          <w:rFonts w:ascii="Times New Roman" w:hAnsi="Times New Roman" w:cs="Times New Roman"/>
        </w:rPr>
        <w:t xml:space="preserve"> are committed to the principles of multiculturalism, diversity, and inclusive excellence through involvement and participation in university and college wide projects and initiatives.  Daniels is proud to be among the top business schools nationally and internationally to receive recognition for its graduate and undergraduate programs from </w:t>
      </w:r>
      <w:r w:rsidRPr="0064540B">
        <w:rPr>
          <w:rFonts w:ascii="Times New Roman" w:hAnsi="Times New Roman" w:cs="Times New Roman"/>
          <w:i/>
          <w:iCs/>
        </w:rPr>
        <w:t>U.S. News &amp; World Report</w:t>
      </w:r>
      <w:r w:rsidRPr="0064540B">
        <w:rPr>
          <w:rFonts w:ascii="Times New Roman" w:hAnsi="Times New Roman" w:cs="Times New Roman"/>
        </w:rPr>
        <w:t xml:space="preserve">, </w:t>
      </w:r>
      <w:r w:rsidRPr="0064540B">
        <w:rPr>
          <w:rFonts w:ascii="Times New Roman" w:hAnsi="Times New Roman" w:cs="Times New Roman"/>
          <w:i/>
          <w:iCs/>
        </w:rPr>
        <w:t xml:space="preserve">Bloomberg Businessweek, Financial Times </w:t>
      </w:r>
      <w:r w:rsidRPr="0064540B">
        <w:rPr>
          <w:rFonts w:ascii="Times New Roman" w:hAnsi="Times New Roman" w:cs="Times New Roman"/>
          <w:iCs/>
        </w:rPr>
        <w:t xml:space="preserve">and </w:t>
      </w:r>
      <w:r w:rsidRPr="0064540B">
        <w:rPr>
          <w:rFonts w:ascii="Times New Roman" w:hAnsi="Times New Roman" w:cs="Times New Roman"/>
          <w:i/>
          <w:iCs/>
        </w:rPr>
        <w:t>Forbes</w:t>
      </w:r>
      <w:r w:rsidRPr="0064540B">
        <w:rPr>
          <w:rFonts w:ascii="Times New Roman" w:hAnsi="Times New Roman" w:cs="Times New Roman"/>
        </w:rPr>
        <w:t xml:space="preserve">.  </w:t>
      </w:r>
    </w:p>
    <w:p w14:paraId="38FBAB78" w14:textId="4EFE16E7" w:rsidR="00F05112" w:rsidRDefault="00F05112" w:rsidP="00B91F34">
      <w:pPr>
        <w:rPr>
          <w:rFonts w:ascii="Times New Roman" w:hAnsi="Times New Roman" w:cs="Times New Roman"/>
        </w:rPr>
      </w:pPr>
    </w:p>
    <w:p w14:paraId="04C18A24" w14:textId="07F1E362" w:rsidR="005F4970" w:rsidRDefault="005F4970" w:rsidP="00F62B13">
      <w:pPr>
        <w:shd w:val="clear" w:color="auto" w:fill="FFFFFF"/>
        <w:rPr>
          <w:rFonts w:ascii="Times New Roman" w:hAnsi="Times New Roman" w:cs="Times New Roman"/>
        </w:rPr>
      </w:pPr>
      <w:r>
        <w:rPr>
          <w:rFonts w:ascii="Times New Roman" w:hAnsi="Times New Roman" w:cs="Times New Roman"/>
        </w:rPr>
        <w:t xml:space="preserve">Denver and the </w:t>
      </w:r>
      <w:r w:rsidR="00CF55B0">
        <w:rPr>
          <w:rFonts w:ascii="Times New Roman" w:hAnsi="Times New Roman" w:cs="Times New Roman"/>
        </w:rPr>
        <w:t>surrounding area are</w:t>
      </w:r>
      <w:r>
        <w:rPr>
          <w:rFonts w:ascii="Times New Roman" w:hAnsi="Times New Roman" w:cs="Times New Roman"/>
        </w:rPr>
        <w:t xml:space="preserve"> </w:t>
      </w:r>
      <w:r w:rsidR="00CF55B0">
        <w:rPr>
          <w:rFonts w:ascii="Times New Roman" w:hAnsi="Times New Roman" w:cs="Times New Roman"/>
        </w:rPr>
        <w:t>home</w:t>
      </w:r>
      <w:r>
        <w:rPr>
          <w:rFonts w:ascii="Times New Roman" w:hAnsi="Times New Roman" w:cs="Times New Roman"/>
        </w:rPr>
        <w:t xml:space="preserve"> to </w:t>
      </w:r>
      <w:r w:rsidR="00D12E88">
        <w:rPr>
          <w:rFonts w:ascii="Times New Roman" w:hAnsi="Times New Roman" w:cs="Times New Roman"/>
        </w:rPr>
        <w:t xml:space="preserve">a thriving economy that </w:t>
      </w:r>
      <w:r w:rsidRPr="005F4970">
        <w:rPr>
          <w:rFonts w:ascii="Times New Roman" w:hAnsi="Times New Roman" w:cs="Times New Roman"/>
        </w:rPr>
        <w:t xml:space="preserve">provides an excellent opportunity </w:t>
      </w:r>
      <w:r w:rsidR="00CF55B0">
        <w:rPr>
          <w:rFonts w:ascii="Times New Roman" w:hAnsi="Times New Roman" w:cs="Times New Roman"/>
        </w:rPr>
        <w:t>to conduct</w:t>
      </w:r>
      <w:r w:rsidRPr="005F4970">
        <w:rPr>
          <w:rFonts w:ascii="Times New Roman" w:hAnsi="Times New Roman" w:cs="Times New Roman"/>
        </w:rPr>
        <w:t xml:space="preserve"> research</w:t>
      </w:r>
      <w:r w:rsidR="00CF55B0">
        <w:rPr>
          <w:rFonts w:ascii="Times New Roman" w:hAnsi="Times New Roman" w:cs="Times New Roman"/>
        </w:rPr>
        <w:t xml:space="preserve"> into</w:t>
      </w:r>
      <w:r w:rsidRPr="005F4970">
        <w:rPr>
          <w:rFonts w:ascii="Times New Roman" w:hAnsi="Times New Roman" w:cs="Times New Roman"/>
        </w:rPr>
        <w:t xml:space="preserve"> </w:t>
      </w:r>
      <w:r>
        <w:rPr>
          <w:rFonts w:ascii="Times New Roman" w:hAnsi="Times New Roman" w:cs="Times New Roman"/>
        </w:rPr>
        <w:t>innovation, technology, and strategy</w:t>
      </w:r>
      <w:r w:rsidRPr="005F4970">
        <w:rPr>
          <w:rFonts w:ascii="Times New Roman" w:hAnsi="Times New Roman" w:cs="Times New Roman"/>
        </w:rPr>
        <w:t xml:space="preserve">.  </w:t>
      </w:r>
      <w:r w:rsidR="00CF55B0">
        <w:rPr>
          <w:rFonts w:ascii="Times New Roman" w:hAnsi="Times New Roman" w:cs="Times New Roman"/>
        </w:rPr>
        <w:t xml:space="preserve">Routinely ranked as one of the best places to live in the United States, Denver offers </w:t>
      </w:r>
      <w:r w:rsidR="005453AF">
        <w:rPr>
          <w:rFonts w:ascii="Times New Roman" w:hAnsi="Times New Roman" w:cs="Times New Roman"/>
        </w:rPr>
        <w:t>a wealth of</w:t>
      </w:r>
      <w:r w:rsidR="00D12E88">
        <w:rPr>
          <w:rFonts w:ascii="Times New Roman" w:hAnsi="Times New Roman" w:cs="Times New Roman"/>
        </w:rPr>
        <w:t xml:space="preserve"> opportunities for outdoor recreation as well as </w:t>
      </w:r>
      <w:r w:rsidR="005453AF">
        <w:rPr>
          <w:rFonts w:ascii="Times New Roman" w:hAnsi="Times New Roman" w:cs="Times New Roman"/>
        </w:rPr>
        <w:t xml:space="preserve">for </w:t>
      </w:r>
      <w:r w:rsidR="00D12E88">
        <w:rPr>
          <w:rFonts w:ascii="Times New Roman" w:hAnsi="Times New Roman" w:cs="Times New Roman"/>
        </w:rPr>
        <w:t>access to the</w:t>
      </w:r>
      <w:r w:rsidR="00CF55B0">
        <w:rPr>
          <w:rFonts w:ascii="Times New Roman" w:hAnsi="Times New Roman" w:cs="Times New Roman"/>
        </w:rPr>
        <w:t xml:space="preserve"> arts, </w:t>
      </w:r>
      <w:r w:rsidR="00F62B13">
        <w:rPr>
          <w:rFonts w:ascii="Times New Roman" w:hAnsi="Times New Roman" w:cs="Times New Roman"/>
        </w:rPr>
        <w:t xml:space="preserve">culture, </w:t>
      </w:r>
      <w:r w:rsidR="00CF55B0">
        <w:rPr>
          <w:rFonts w:ascii="Times New Roman" w:hAnsi="Times New Roman" w:cs="Times New Roman"/>
        </w:rPr>
        <w:t>restaurants, and family</w:t>
      </w:r>
      <w:r w:rsidR="005453AF">
        <w:rPr>
          <w:rFonts w:ascii="Times New Roman" w:hAnsi="Times New Roman" w:cs="Times New Roman"/>
        </w:rPr>
        <w:t>-</w:t>
      </w:r>
      <w:r w:rsidR="00CF55B0">
        <w:rPr>
          <w:rFonts w:ascii="Times New Roman" w:hAnsi="Times New Roman" w:cs="Times New Roman"/>
        </w:rPr>
        <w:t xml:space="preserve">friendly activities.  </w:t>
      </w:r>
    </w:p>
    <w:p w14:paraId="291D541E" w14:textId="6530D3BE" w:rsidR="00F05112" w:rsidRDefault="00F05112" w:rsidP="00B91F34">
      <w:pPr>
        <w:rPr>
          <w:rFonts w:ascii="Times New Roman" w:hAnsi="Times New Roman" w:cs="Times New Roman"/>
        </w:rPr>
      </w:pPr>
    </w:p>
    <w:p w14:paraId="0D2AC364" w14:textId="77777777" w:rsidR="00F05112" w:rsidRPr="0064540B" w:rsidRDefault="00F05112" w:rsidP="00F05112">
      <w:pPr>
        <w:rPr>
          <w:rFonts w:ascii="Times New Roman" w:hAnsi="Times New Roman" w:cs="Times New Roman"/>
          <w:b/>
        </w:rPr>
      </w:pPr>
      <w:r w:rsidRPr="0064540B">
        <w:rPr>
          <w:rFonts w:ascii="Times New Roman" w:hAnsi="Times New Roman" w:cs="Times New Roman"/>
          <w:b/>
        </w:rPr>
        <w:t>Position Summary</w:t>
      </w:r>
    </w:p>
    <w:p w14:paraId="3C969AF6" w14:textId="77777777" w:rsidR="00F05112" w:rsidRPr="0064540B" w:rsidRDefault="00F05112" w:rsidP="00F05112">
      <w:pPr>
        <w:rPr>
          <w:rFonts w:ascii="Times New Roman" w:hAnsi="Times New Roman" w:cs="Times New Roman"/>
        </w:rPr>
      </w:pPr>
      <w:r w:rsidRPr="0064540B">
        <w:rPr>
          <w:rFonts w:ascii="Times New Roman" w:hAnsi="Times New Roman" w:cs="Times New Roman"/>
        </w:rPr>
        <w:t xml:space="preserve">Reporting to the </w:t>
      </w:r>
      <w:r>
        <w:rPr>
          <w:rFonts w:ascii="Times New Roman" w:hAnsi="Times New Roman" w:cs="Times New Roman"/>
        </w:rPr>
        <w:t xml:space="preserve">Management </w:t>
      </w:r>
      <w:r w:rsidRPr="0064540B">
        <w:rPr>
          <w:rFonts w:ascii="Times New Roman" w:hAnsi="Times New Roman" w:cs="Times New Roman"/>
        </w:rPr>
        <w:t xml:space="preserve">Department Chair, the successful candidate will have responsibility for teaching courses and researching topics within the field of strategic management and contributing to service responsibilities.  </w:t>
      </w:r>
    </w:p>
    <w:p w14:paraId="0F5AAC57" w14:textId="77777777" w:rsidR="005F4970" w:rsidRDefault="005F4970" w:rsidP="00F05112">
      <w:pPr>
        <w:rPr>
          <w:rFonts w:ascii="Times New Roman" w:hAnsi="Times New Roman" w:cs="Times New Roman"/>
        </w:rPr>
      </w:pPr>
    </w:p>
    <w:p w14:paraId="78C39BB7" w14:textId="4902E6BD" w:rsidR="00F05112" w:rsidRPr="0064540B" w:rsidRDefault="00F05112" w:rsidP="00F05112">
      <w:pPr>
        <w:rPr>
          <w:rFonts w:ascii="Times New Roman" w:hAnsi="Times New Roman" w:cs="Times New Roman"/>
        </w:rPr>
      </w:pPr>
      <w:r w:rsidRPr="0064540B">
        <w:rPr>
          <w:rFonts w:ascii="Times New Roman" w:hAnsi="Times New Roman" w:cs="Times New Roman"/>
        </w:rPr>
        <w:lastRenderedPageBreak/>
        <w:t xml:space="preserve">We are open to applicants from all areas of management scholarship with a focus on strategy and all research methodologies. Maintenance of AACSB academic qualifications (Scholarly Academic) is required. The </w:t>
      </w:r>
      <w:r>
        <w:rPr>
          <w:rFonts w:ascii="Times New Roman" w:hAnsi="Times New Roman" w:cs="Times New Roman"/>
        </w:rPr>
        <w:t>successful candidate</w:t>
      </w:r>
      <w:r w:rsidRPr="0064540B">
        <w:rPr>
          <w:rFonts w:ascii="Times New Roman" w:hAnsi="Times New Roman" w:cs="Times New Roman"/>
        </w:rPr>
        <w:t xml:space="preserve"> is expected to teach courses during the academic year, which may include fall, winter, and/or spring quarters. Teaching responsibilities include both undergraduate and graduate level courses. </w:t>
      </w:r>
    </w:p>
    <w:p w14:paraId="41EF3CC4" w14:textId="77777777" w:rsidR="00F05112" w:rsidRDefault="00F05112" w:rsidP="00F05112">
      <w:pPr>
        <w:rPr>
          <w:rFonts w:ascii="Times New Roman" w:hAnsi="Times New Roman" w:cs="Times New Roman"/>
          <w:b/>
        </w:rPr>
      </w:pPr>
    </w:p>
    <w:p w14:paraId="0339BF35" w14:textId="7E8B52AA" w:rsidR="00F05112" w:rsidRPr="0064540B" w:rsidRDefault="00F05112" w:rsidP="00F05112">
      <w:pPr>
        <w:rPr>
          <w:rFonts w:ascii="Times New Roman" w:hAnsi="Times New Roman" w:cs="Times New Roman"/>
          <w:b/>
        </w:rPr>
      </w:pPr>
      <w:r w:rsidRPr="0064540B">
        <w:rPr>
          <w:rFonts w:ascii="Times New Roman" w:hAnsi="Times New Roman" w:cs="Times New Roman"/>
          <w:b/>
        </w:rPr>
        <w:t>Required Qualifications</w:t>
      </w:r>
    </w:p>
    <w:p w14:paraId="59691451" w14:textId="77777777" w:rsidR="00F05112" w:rsidRPr="009D53DD" w:rsidRDefault="00F05112" w:rsidP="00F05112">
      <w:pPr>
        <w:pStyle w:val="ListParagraph"/>
        <w:numPr>
          <w:ilvl w:val="0"/>
          <w:numId w:val="5"/>
        </w:numPr>
        <w:spacing w:before="240" w:after="0" w:line="266" w:lineRule="auto"/>
        <w:ind w:right="40"/>
        <w:rPr>
          <w:rFonts w:ascii="Times New Roman" w:hAnsi="Times New Roman" w:cs="Times New Roman"/>
          <w:sz w:val="24"/>
          <w:szCs w:val="24"/>
        </w:rPr>
      </w:pPr>
      <w:r w:rsidRPr="0010628D">
        <w:rPr>
          <w:rFonts w:ascii="Times New Roman" w:hAnsi="Times New Roman" w:cs="Times New Roman"/>
          <w:sz w:val="24"/>
          <w:szCs w:val="24"/>
        </w:rPr>
        <w:t>E</w:t>
      </w:r>
      <w:r w:rsidRPr="009D53DD">
        <w:rPr>
          <w:rFonts w:ascii="Times New Roman" w:hAnsi="Times New Roman" w:cs="Times New Roman"/>
          <w:sz w:val="24"/>
          <w:szCs w:val="24"/>
        </w:rPr>
        <w:t>arned doctorate in management</w:t>
      </w:r>
      <w:r w:rsidRPr="0010628D">
        <w:rPr>
          <w:rFonts w:ascii="Times New Roman" w:hAnsi="Times New Roman" w:cs="Times New Roman"/>
          <w:sz w:val="24"/>
          <w:szCs w:val="24"/>
        </w:rPr>
        <w:t xml:space="preserve"> or related field from an AACSB or EQUIS accredited school</w:t>
      </w:r>
      <w:r w:rsidRPr="009D53DD">
        <w:rPr>
          <w:rFonts w:ascii="Times New Roman" w:hAnsi="Times New Roman" w:cs="Times New Roman"/>
          <w:sz w:val="24"/>
          <w:szCs w:val="24"/>
        </w:rPr>
        <w:t>.  ABD will be considered.</w:t>
      </w:r>
    </w:p>
    <w:p w14:paraId="5DBB4255" w14:textId="77777777" w:rsidR="00F05112" w:rsidRDefault="00F05112" w:rsidP="00F05112">
      <w:pPr>
        <w:pStyle w:val="ListParagraph"/>
        <w:numPr>
          <w:ilvl w:val="0"/>
          <w:numId w:val="5"/>
        </w:numPr>
        <w:rPr>
          <w:rFonts w:ascii="Times New Roman" w:hAnsi="Times New Roman" w:cs="Times New Roman"/>
          <w:sz w:val="24"/>
          <w:szCs w:val="24"/>
        </w:rPr>
      </w:pPr>
      <w:r w:rsidRPr="009D53DD">
        <w:rPr>
          <w:rFonts w:ascii="Times New Roman" w:hAnsi="Times New Roman" w:cs="Times New Roman"/>
          <w:sz w:val="24"/>
          <w:szCs w:val="24"/>
        </w:rPr>
        <w:t>Established record in research, teaching, and service as appropriate to the level of an assistant professor.</w:t>
      </w:r>
    </w:p>
    <w:p w14:paraId="73EC949D" w14:textId="77777777" w:rsidR="00F05112" w:rsidRPr="00441350" w:rsidRDefault="00F05112" w:rsidP="00F05112">
      <w:pPr>
        <w:pStyle w:val="ListParagraph"/>
        <w:numPr>
          <w:ilvl w:val="0"/>
          <w:numId w:val="5"/>
        </w:numPr>
        <w:rPr>
          <w:rFonts w:ascii="Times New Roman" w:hAnsi="Times New Roman" w:cs="Times New Roman"/>
          <w:sz w:val="24"/>
          <w:szCs w:val="24"/>
        </w:rPr>
      </w:pPr>
      <w:r w:rsidRPr="0010628D">
        <w:rPr>
          <w:rFonts w:ascii="Times New Roman" w:hAnsi="Times New Roman" w:cs="Times New Roman"/>
          <w:sz w:val="24"/>
          <w:szCs w:val="24"/>
        </w:rPr>
        <w:t xml:space="preserve">Demonstrated commitment to the principles of multiculturalism, diversity, and inclusive excellence. </w:t>
      </w:r>
    </w:p>
    <w:p w14:paraId="78FF87CE" w14:textId="77777777" w:rsidR="00F05112" w:rsidRPr="0064540B" w:rsidRDefault="00F05112" w:rsidP="00F05112">
      <w:pPr>
        <w:pStyle w:val="ListParagraph"/>
        <w:rPr>
          <w:rFonts w:ascii="Times New Roman" w:hAnsi="Times New Roman" w:cs="Times New Roman"/>
          <w:b/>
          <w:sz w:val="24"/>
          <w:szCs w:val="24"/>
        </w:rPr>
      </w:pPr>
    </w:p>
    <w:p w14:paraId="7E09D97A" w14:textId="77777777" w:rsidR="00F05112" w:rsidRPr="0064540B" w:rsidRDefault="00F05112" w:rsidP="00F05112">
      <w:pPr>
        <w:rPr>
          <w:rFonts w:ascii="Times New Roman" w:hAnsi="Times New Roman" w:cs="Times New Roman"/>
          <w:b/>
        </w:rPr>
      </w:pPr>
      <w:r w:rsidRPr="0064540B">
        <w:rPr>
          <w:rFonts w:ascii="Times New Roman" w:hAnsi="Times New Roman" w:cs="Times New Roman"/>
          <w:b/>
        </w:rPr>
        <w:t>Preferred Qualifications</w:t>
      </w:r>
    </w:p>
    <w:p w14:paraId="5AE91009" w14:textId="77777777" w:rsidR="00F05112" w:rsidRPr="003D2862" w:rsidRDefault="00F05112" w:rsidP="00F05112">
      <w:pPr>
        <w:pStyle w:val="ListParagraph"/>
        <w:numPr>
          <w:ilvl w:val="0"/>
          <w:numId w:val="4"/>
        </w:numPr>
        <w:rPr>
          <w:rFonts w:ascii="Times New Roman" w:hAnsi="Times New Roman" w:cs="Times New Roman"/>
          <w:b/>
          <w:sz w:val="24"/>
          <w:szCs w:val="24"/>
        </w:rPr>
      </w:pPr>
      <w:r w:rsidRPr="0010628D">
        <w:rPr>
          <w:rFonts w:ascii="Times New Roman" w:hAnsi="Times New Roman" w:cs="Times New Roman"/>
          <w:sz w:val="24"/>
          <w:szCs w:val="24"/>
        </w:rPr>
        <w:t>Research interests in technology</w:t>
      </w:r>
      <w:r w:rsidRPr="003D2862">
        <w:rPr>
          <w:rFonts w:ascii="Times New Roman" w:hAnsi="Times New Roman" w:cs="Times New Roman"/>
          <w:sz w:val="24"/>
          <w:szCs w:val="24"/>
        </w:rPr>
        <w:t xml:space="preserve"> </w:t>
      </w:r>
      <w:r>
        <w:rPr>
          <w:rFonts w:ascii="Times New Roman" w:hAnsi="Times New Roman" w:cs="Times New Roman"/>
          <w:sz w:val="24"/>
          <w:szCs w:val="24"/>
        </w:rPr>
        <w:t>and strategy.</w:t>
      </w:r>
    </w:p>
    <w:p w14:paraId="3A1906B5" w14:textId="77777777" w:rsidR="00F05112" w:rsidRPr="009D53DD" w:rsidRDefault="00F05112" w:rsidP="00F05112">
      <w:pPr>
        <w:pStyle w:val="ListParagraph"/>
        <w:numPr>
          <w:ilvl w:val="0"/>
          <w:numId w:val="4"/>
        </w:numPr>
        <w:rPr>
          <w:rFonts w:ascii="Times New Roman" w:hAnsi="Times New Roman" w:cs="Times New Roman"/>
          <w:b/>
          <w:sz w:val="24"/>
          <w:szCs w:val="24"/>
        </w:rPr>
      </w:pPr>
      <w:r w:rsidRPr="0064540B">
        <w:rPr>
          <w:rFonts w:ascii="Times New Roman" w:hAnsi="Times New Roman" w:cs="Times New Roman"/>
          <w:sz w:val="24"/>
          <w:szCs w:val="24"/>
        </w:rPr>
        <w:t xml:space="preserve">Publications in </w:t>
      </w:r>
      <w:r w:rsidRPr="0064540B">
        <w:rPr>
          <w:rFonts w:ascii="Times New Roman" w:hAnsi="Times New Roman" w:cs="Times New Roman"/>
          <w:i/>
          <w:sz w:val="24"/>
          <w:szCs w:val="24"/>
        </w:rPr>
        <w:t>Financial Times</w:t>
      </w:r>
      <w:r w:rsidRPr="0064540B">
        <w:rPr>
          <w:rFonts w:ascii="Times New Roman" w:hAnsi="Times New Roman" w:cs="Times New Roman"/>
          <w:sz w:val="24"/>
          <w:szCs w:val="24"/>
        </w:rPr>
        <w:t xml:space="preserve"> Top 50 journals or equivalent.</w:t>
      </w:r>
    </w:p>
    <w:p w14:paraId="6D2314A2" w14:textId="77777777" w:rsidR="00F05112" w:rsidRPr="009D53DD" w:rsidRDefault="00F05112" w:rsidP="00F05112">
      <w:pPr>
        <w:pStyle w:val="ListParagraph"/>
        <w:numPr>
          <w:ilvl w:val="0"/>
          <w:numId w:val="4"/>
        </w:numPr>
        <w:spacing w:after="0" w:line="259" w:lineRule="auto"/>
        <w:rPr>
          <w:rFonts w:ascii="Times New Roman" w:hAnsi="Times New Roman" w:cs="Times New Roman"/>
          <w:sz w:val="24"/>
          <w:szCs w:val="24"/>
        </w:rPr>
      </w:pPr>
      <w:r w:rsidRPr="009D53DD">
        <w:rPr>
          <w:rFonts w:ascii="Times New Roman" w:hAnsi="Times New Roman" w:cs="Times New Roman"/>
          <w:sz w:val="24"/>
          <w:szCs w:val="24"/>
        </w:rPr>
        <w:t>Demonstrated knowledge and experience with a variety of teaching methods and/or curricular perspectives to effectively engage diverse populations and learning styles.</w:t>
      </w:r>
    </w:p>
    <w:p w14:paraId="75DB849B" w14:textId="77777777" w:rsidR="00F05112" w:rsidRPr="00B331C2" w:rsidRDefault="00F05112" w:rsidP="00F05112">
      <w:pPr>
        <w:pStyle w:val="ListParagraph"/>
      </w:pPr>
      <w:r w:rsidRPr="0064540B">
        <w:rPr>
          <w:rFonts w:ascii="Times New Roman" w:hAnsi="Times New Roman" w:cs="Times New Roman"/>
          <w:sz w:val="24"/>
          <w:szCs w:val="24"/>
        </w:rPr>
        <w:t xml:space="preserve"> </w:t>
      </w:r>
    </w:p>
    <w:p w14:paraId="017B34F5" w14:textId="77777777" w:rsidR="00F05112" w:rsidRPr="0064540B" w:rsidRDefault="00F05112" w:rsidP="00F05112">
      <w:pPr>
        <w:rPr>
          <w:rFonts w:ascii="Times New Roman" w:hAnsi="Times New Roman" w:cs="Times New Roman"/>
          <w:b/>
        </w:rPr>
      </w:pPr>
      <w:r w:rsidRPr="0064540B">
        <w:rPr>
          <w:rFonts w:ascii="Times New Roman" w:hAnsi="Times New Roman" w:cs="Times New Roman"/>
          <w:b/>
        </w:rPr>
        <w:t>Instructions for Candidates:</w:t>
      </w:r>
    </w:p>
    <w:p w14:paraId="6EAB5E36" w14:textId="11FB1288" w:rsidR="00F05112" w:rsidRDefault="00F05112" w:rsidP="00F05112">
      <w:pPr>
        <w:rPr>
          <w:rFonts w:ascii="Times New Roman" w:hAnsi="Times New Roman" w:cs="Times New Roman"/>
        </w:rPr>
      </w:pPr>
      <w:r w:rsidRPr="0064540B">
        <w:rPr>
          <w:rFonts w:ascii="Times New Roman" w:hAnsi="Times New Roman" w:cs="Times New Roman"/>
        </w:rPr>
        <w:t>Applicants must submit a cover letter, CV,</w:t>
      </w:r>
      <w:r>
        <w:rPr>
          <w:rFonts w:ascii="Times New Roman" w:hAnsi="Times New Roman" w:cs="Times New Roman"/>
        </w:rPr>
        <w:t xml:space="preserve"> scholarly papers,</w:t>
      </w:r>
      <w:r w:rsidRPr="0064540B">
        <w:rPr>
          <w:rFonts w:ascii="Times New Roman" w:hAnsi="Times New Roman" w:cs="Times New Roman"/>
        </w:rPr>
        <w:t xml:space="preserve"> a statement about their commitment to inclusive excellence, and a list of three individuals who can serve as references to the University’s online application system at the University of Denver website </w:t>
      </w:r>
      <w:hyperlink r:id="rId6" w:history="1">
        <w:r w:rsidRPr="0064540B">
          <w:rPr>
            <w:rStyle w:val="Hyperlink"/>
            <w:rFonts w:ascii="Times New Roman" w:hAnsi="Times New Roman" w:cs="Times New Roman"/>
          </w:rPr>
          <w:t>www.dujobs.org</w:t>
        </w:r>
      </w:hyperlink>
      <w:r w:rsidRPr="0064540B">
        <w:rPr>
          <w:rFonts w:ascii="Times New Roman" w:hAnsi="Times New Roman" w:cs="Times New Roman"/>
        </w:rPr>
        <w:t xml:space="preserve"> (only online applications can be considered). Applications will be initially reviewed during the week beginning </w:t>
      </w:r>
      <w:r>
        <w:rPr>
          <w:rFonts w:ascii="Times New Roman" w:hAnsi="Times New Roman" w:cs="Times New Roman"/>
        </w:rPr>
        <w:t>September 15, 2021</w:t>
      </w:r>
      <w:r w:rsidRPr="0064540B">
        <w:rPr>
          <w:rFonts w:ascii="Times New Roman" w:hAnsi="Times New Roman" w:cs="Times New Roman"/>
        </w:rPr>
        <w:t>, and then on a rolling basis until the position is filled. The position is expected to begin September 1, 20</w:t>
      </w:r>
      <w:r>
        <w:rPr>
          <w:rFonts w:ascii="Times New Roman" w:hAnsi="Times New Roman" w:cs="Times New Roman"/>
        </w:rPr>
        <w:t>22.</w:t>
      </w:r>
    </w:p>
    <w:p w14:paraId="6802B163" w14:textId="77777777" w:rsidR="00F05112" w:rsidRPr="0064540B" w:rsidRDefault="00F05112" w:rsidP="00F05112">
      <w:pPr>
        <w:rPr>
          <w:rFonts w:ascii="Times New Roman" w:hAnsi="Times New Roman" w:cs="Times New Roman"/>
        </w:rPr>
      </w:pPr>
    </w:p>
    <w:p w14:paraId="3F4A3B33" w14:textId="77777777" w:rsidR="00F05112" w:rsidRPr="001734C4" w:rsidRDefault="00F05112" w:rsidP="00F05112">
      <w:pPr>
        <w:rPr>
          <w:rFonts w:ascii="Times New Roman" w:hAnsi="Times New Roman" w:cs="Times New Roman"/>
        </w:rPr>
      </w:pPr>
      <w:r w:rsidRPr="001734C4">
        <w:rPr>
          <w:rFonts w:ascii="Times New Roman" w:hAnsi="Times New Roman" w:cs="Times New Roman"/>
        </w:rPr>
        <w:t xml:space="preserve">For more information, contact the chair of the search committee, Paul Olk at </w:t>
      </w:r>
      <w:hyperlink r:id="rId7" w:history="1">
        <w:r w:rsidRPr="001734C4">
          <w:rPr>
            <w:rStyle w:val="Hyperlink"/>
            <w:rFonts w:ascii="Times New Roman" w:hAnsi="Times New Roman" w:cs="Times New Roman"/>
          </w:rPr>
          <w:t>Paul.Olk@du.edu</w:t>
        </w:r>
      </w:hyperlink>
    </w:p>
    <w:p w14:paraId="5BEE6833" w14:textId="3E12CC31" w:rsidR="00BE1DFF" w:rsidRDefault="00F05112" w:rsidP="00BE1DFF">
      <w:pPr>
        <w:rPr>
          <w:rFonts w:ascii="Times New Roman" w:eastAsia="Times New Roman" w:hAnsi="Times New Roman" w:cs="Times New Roman"/>
          <w:color w:val="000000"/>
        </w:rPr>
      </w:pPr>
      <w:r w:rsidRPr="001734C4">
        <w:rPr>
          <w:rFonts w:ascii="Times New Roman" w:eastAsia="Times New Roman" w:hAnsi="Times New Roman" w:cs="Times New Roman"/>
          <w:color w:val="000000"/>
        </w:rPr>
        <w:t>The Management Department at the University of Denver (DU) is firmly committed to building a diverse and inclusive educational environment, which is in full accord with the value that DU</w:t>
      </w:r>
      <w:r w:rsidR="00BE1DFF" w:rsidRPr="00BE1DFF">
        <w:rPr>
          <w:rFonts w:ascii="Times New Roman" w:eastAsia="Times New Roman" w:hAnsi="Times New Roman" w:cs="Times New Roman"/>
          <w:color w:val="000000"/>
        </w:rPr>
        <w:t xml:space="preserve"> </w:t>
      </w:r>
      <w:r w:rsidR="00BE1DFF" w:rsidRPr="001734C4">
        <w:rPr>
          <w:rFonts w:ascii="Times New Roman" w:eastAsia="Times New Roman" w:hAnsi="Times New Roman" w:cs="Times New Roman"/>
          <w:color w:val="000000"/>
        </w:rPr>
        <w:t>places on Inclusive Excellence. DU strives to contribute to the healing and systemic change required to increase diversity on our campus and in our community. Candidates must demonstrate the ability and commitment to integrate content and issues relating to, and to work effectively with diverse populations</w:t>
      </w:r>
      <w:r w:rsidR="00BE1DFF">
        <w:rPr>
          <w:rFonts w:ascii="Times New Roman" w:eastAsia="Times New Roman" w:hAnsi="Times New Roman" w:cs="Times New Roman"/>
          <w:color w:val="000000"/>
        </w:rPr>
        <w:t>.</w:t>
      </w:r>
    </w:p>
    <w:p w14:paraId="19C33165" w14:textId="77777777" w:rsidR="00CB6FF4" w:rsidRDefault="00CB6FF4"/>
    <w:sectPr w:rsidR="00CB6FF4" w:rsidSect="0046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1F2"/>
    <w:multiLevelType w:val="multilevel"/>
    <w:tmpl w:val="0A1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51488"/>
    <w:multiLevelType w:val="multilevel"/>
    <w:tmpl w:val="D05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516EF"/>
    <w:multiLevelType w:val="hybridMultilevel"/>
    <w:tmpl w:val="5FF21B32"/>
    <w:lvl w:ilvl="0" w:tplc="15189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B4195"/>
    <w:multiLevelType w:val="hybridMultilevel"/>
    <w:tmpl w:val="44168980"/>
    <w:lvl w:ilvl="0" w:tplc="15189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337FF"/>
    <w:multiLevelType w:val="multilevel"/>
    <w:tmpl w:val="BFA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F4"/>
    <w:rsid w:val="00436594"/>
    <w:rsid w:val="00466E8F"/>
    <w:rsid w:val="005453AF"/>
    <w:rsid w:val="005F4970"/>
    <w:rsid w:val="0065127F"/>
    <w:rsid w:val="006F5776"/>
    <w:rsid w:val="009D555A"/>
    <w:rsid w:val="00A776C4"/>
    <w:rsid w:val="00B91F34"/>
    <w:rsid w:val="00BE1DFF"/>
    <w:rsid w:val="00CB6FF4"/>
    <w:rsid w:val="00CF55B0"/>
    <w:rsid w:val="00D12E88"/>
    <w:rsid w:val="00F05112"/>
    <w:rsid w:val="00F62B13"/>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0A82AC"/>
  <w15:chartTrackingRefBased/>
  <w15:docId w15:val="{73B785C4-B68B-304E-A925-D2852A4E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6FF4"/>
  </w:style>
  <w:style w:type="character" w:styleId="Hyperlink">
    <w:name w:val="Hyperlink"/>
    <w:basedOn w:val="DefaultParagraphFont"/>
    <w:uiPriority w:val="99"/>
    <w:unhideWhenUsed/>
    <w:rsid w:val="00CB6FF4"/>
    <w:rPr>
      <w:color w:val="0000FF"/>
      <w:u w:val="single"/>
    </w:rPr>
  </w:style>
  <w:style w:type="character" w:styleId="Strong">
    <w:name w:val="Strong"/>
    <w:basedOn w:val="DefaultParagraphFont"/>
    <w:uiPriority w:val="22"/>
    <w:qFormat/>
    <w:rsid w:val="00CB6FF4"/>
    <w:rPr>
      <w:b/>
      <w:bCs/>
    </w:rPr>
  </w:style>
  <w:style w:type="character" w:styleId="Emphasis">
    <w:name w:val="Emphasis"/>
    <w:basedOn w:val="DefaultParagraphFont"/>
    <w:uiPriority w:val="20"/>
    <w:qFormat/>
    <w:rsid w:val="00CB6FF4"/>
    <w:rPr>
      <w:i/>
      <w:iCs/>
    </w:rPr>
  </w:style>
  <w:style w:type="paragraph" w:styleId="ListParagraph">
    <w:name w:val="List Paragraph"/>
    <w:basedOn w:val="Normal"/>
    <w:uiPriority w:val="34"/>
    <w:qFormat/>
    <w:rsid w:val="00F05112"/>
    <w:pPr>
      <w:spacing w:after="200" w:line="276" w:lineRule="auto"/>
      <w:ind w:left="720"/>
      <w:contextualSpacing/>
    </w:pPr>
    <w:rPr>
      <w:rFonts w:eastAsiaTheme="minorHAnsi"/>
      <w:sz w:val="22"/>
      <w:szCs w:val="22"/>
      <w:lang w:eastAsia="en-US"/>
    </w:rPr>
  </w:style>
  <w:style w:type="character" w:styleId="UnresolvedMention">
    <w:name w:val="Unresolved Mention"/>
    <w:basedOn w:val="DefaultParagraphFont"/>
    <w:uiPriority w:val="99"/>
    <w:semiHidden/>
    <w:unhideWhenUsed/>
    <w:rsid w:val="00D12E88"/>
    <w:rPr>
      <w:color w:val="605E5C"/>
      <w:shd w:val="clear" w:color="auto" w:fill="E1DFDD"/>
    </w:rPr>
  </w:style>
  <w:style w:type="character" w:styleId="FollowedHyperlink">
    <w:name w:val="FollowedHyperlink"/>
    <w:basedOn w:val="DefaultParagraphFont"/>
    <w:uiPriority w:val="99"/>
    <w:semiHidden/>
    <w:unhideWhenUsed/>
    <w:rsid w:val="00D12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436">
      <w:bodyDiv w:val="1"/>
      <w:marLeft w:val="0"/>
      <w:marRight w:val="0"/>
      <w:marTop w:val="0"/>
      <w:marBottom w:val="0"/>
      <w:divBdr>
        <w:top w:val="none" w:sz="0" w:space="0" w:color="auto"/>
        <w:left w:val="none" w:sz="0" w:space="0" w:color="auto"/>
        <w:bottom w:val="none" w:sz="0" w:space="0" w:color="auto"/>
        <w:right w:val="none" w:sz="0" w:space="0" w:color="auto"/>
      </w:divBdr>
    </w:div>
    <w:div w:id="1012882123">
      <w:bodyDiv w:val="1"/>
      <w:marLeft w:val="0"/>
      <w:marRight w:val="0"/>
      <w:marTop w:val="0"/>
      <w:marBottom w:val="0"/>
      <w:divBdr>
        <w:top w:val="none" w:sz="0" w:space="0" w:color="auto"/>
        <w:left w:val="none" w:sz="0" w:space="0" w:color="auto"/>
        <w:bottom w:val="none" w:sz="0" w:space="0" w:color="auto"/>
        <w:right w:val="none" w:sz="0" w:space="0" w:color="auto"/>
      </w:divBdr>
    </w:div>
    <w:div w:id="16442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Olk@d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jobs.org" TargetMode="External"/><Relationship Id="rId5" Type="http://schemas.openxmlformats.org/officeDocument/2006/relationships/hyperlink" Target="https://jobs.du.edu/cw/en-us/job/494034/assistant-professor-department-of-management-daniels-college-of-bus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Olk</dc:creator>
  <cp:keywords/>
  <dc:description/>
  <cp:lastModifiedBy>Paul Olk</cp:lastModifiedBy>
  <cp:revision>2</cp:revision>
  <dcterms:created xsi:type="dcterms:W3CDTF">2021-08-12T17:23:00Z</dcterms:created>
  <dcterms:modified xsi:type="dcterms:W3CDTF">2021-08-12T17:23:00Z</dcterms:modified>
</cp:coreProperties>
</file>